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1984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23392" w14:paraId="55F2959E" w14:textId="77777777" w:rsidTr="00623392">
        <w:trPr>
          <w:trHeight w:val="800"/>
        </w:trPr>
        <w:tc>
          <w:tcPr>
            <w:tcW w:w="4675" w:type="dxa"/>
            <w:shd w:val="clear" w:color="auto" w:fill="4472C4" w:themeFill="accent1"/>
          </w:tcPr>
          <w:p w14:paraId="5A708BFD" w14:textId="10406575" w:rsidR="00623392" w:rsidRPr="00623392" w:rsidRDefault="00623392" w:rsidP="00623392">
            <w:pPr>
              <w:jc w:val="center"/>
              <w:rPr>
                <w:b/>
                <w:bCs/>
              </w:rPr>
            </w:pPr>
            <w:r w:rsidRPr="00623392">
              <w:rPr>
                <w:rFonts w:hint="cs"/>
                <w:b/>
                <w:bCs/>
                <w:rtl/>
              </w:rPr>
              <w:t xml:space="preserve">تعداد فراگیر </w:t>
            </w:r>
          </w:p>
        </w:tc>
        <w:tc>
          <w:tcPr>
            <w:tcW w:w="4675" w:type="dxa"/>
            <w:shd w:val="clear" w:color="auto" w:fill="4472C4" w:themeFill="accent1"/>
          </w:tcPr>
          <w:p w14:paraId="2AB752DC" w14:textId="4354AE78" w:rsidR="00623392" w:rsidRPr="00623392" w:rsidRDefault="00623392" w:rsidP="00623392">
            <w:pPr>
              <w:jc w:val="center"/>
              <w:rPr>
                <w:b/>
                <w:bCs/>
              </w:rPr>
            </w:pPr>
            <w:r w:rsidRPr="00623392">
              <w:rPr>
                <w:rFonts w:hint="cs"/>
                <w:b/>
                <w:bCs/>
                <w:rtl/>
              </w:rPr>
              <w:t xml:space="preserve">تعداد دوره </w:t>
            </w:r>
          </w:p>
        </w:tc>
      </w:tr>
      <w:tr w:rsidR="00623392" w14:paraId="04E1EDC9" w14:textId="77777777" w:rsidTr="00623392">
        <w:trPr>
          <w:trHeight w:val="1160"/>
        </w:trPr>
        <w:tc>
          <w:tcPr>
            <w:tcW w:w="4675" w:type="dxa"/>
          </w:tcPr>
          <w:p w14:paraId="41D7D57C" w14:textId="77777777" w:rsidR="00623392" w:rsidRDefault="00623392" w:rsidP="00623392">
            <w:pPr>
              <w:jc w:val="center"/>
            </w:pPr>
          </w:p>
          <w:p w14:paraId="143239D3" w14:textId="77777777" w:rsidR="00623392" w:rsidRDefault="00623392" w:rsidP="00623392">
            <w:pPr>
              <w:rPr>
                <w:rtl/>
              </w:rPr>
            </w:pPr>
          </w:p>
          <w:p w14:paraId="5662A41E" w14:textId="08CA673B" w:rsidR="00623392" w:rsidRPr="00623392" w:rsidRDefault="00623392" w:rsidP="00623392">
            <w:pPr>
              <w:jc w:val="center"/>
            </w:pPr>
            <w:r>
              <w:rPr>
                <w:rFonts w:hint="cs"/>
                <w:rtl/>
              </w:rPr>
              <w:t>3361</w:t>
            </w:r>
          </w:p>
        </w:tc>
        <w:tc>
          <w:tcPr>
            <w:tcW w:w="4675" w:type="dxa"/>
          </w:tcPr>
          <w:p w14:paraId="0800FD0A" w14:textId="77777777" w:rsidR="00623392" w:rsidRDefault="00623392" w:rsidP="00623392">
            <w:pPr>
              <w:jc w:val="center"/>
              <w:rPr>
                <w:rtl/>
              </w:rPr>
            </w:pPr>
          </w:p>
          <w:p w14:paraId="4F36288B" w14:textId="77777777" w:rsidR="00623392" w:rsidRDefault="00623392" w:rsidP="00623392">
            <w:pPr>
              <w:jc w:val="center"/>
              <w:rPr>
                <w:rtl/>
              </w:rPr>
            </w:pPr>
          </w:p>
          <w:p w14:paraId="213EE4F2" w14:textId="25B1D628" w:rsidR="00623392" w:rsidRPr="00623392" w:rsidRDefault="00623392" w:rsidP="00623392">
            <w:pPr>
              <w:jc w:val="center"/>
            </w:pPr>
            <w:r>
              <w:rPr>
                <w:rFonts w:hint="cs"/>
                <w:rtl/>
              </w:rPr>
              <w:t>108</w:t>
            </w:r>
          </w:p>
        </w:tc>
      </w:tr>
    </w:tbl>
    <w:p w14:paraId="5EBD835D" w14:textId="77777777" w:rsidR="005B3FF9" w:rsidRDefault="005B3FF9" w:rsidP="00623392">
      <w:pPr>
        <w:jc w:val="center"/>
      </w:pPr>
    </w:p>
    <w:p w14:paraId="10FF6BE3" w14:textId="77777777" w:rsidR="00142B6A" w:rsidRPr="00142B6A" w:rsidRDefault="00142B6A" w:rsidP="00142B6A">
      <w:pPr>
        <w:rPr>
          <w:rtl/>
        </w:rPr>
      </w:pPr>
    </w:p>
    <w:p w14:paraId="2D0AE8A0" w14:textId="77777777" w:rsidR="00142B6A" w:rsidRDefault="00142B6A" w:rsidP="00142B6A">
      <w:pPr>
        <w:rPr>
          <w:rtl/>
        </w:rPr>
      </w:pPr>
    </w:p>
    <w:p w14:paraId="6F5E1FB0" w14:textId="10B070D5" w:rsidR="00142B6A" w:rsidRPr="00142B6A" w:rsidRDefault="00142B6A" w:rsidP="00142B6A">
      <w:pPr>
        <w:tabs>
          <w:tab w:val="left" w:pos="5535"/>
        </w:tabs>
        <w:jc w:val="center"/>
        <w:rPr>
          <w:b/>
          <w:bCs/>
        </w:rPr>
      </w:pPr>
      <w:r w:rsidRPr="00142B6A">
        <w:rPr>
          <w:rFonts w:hint="cs"/>
          <w:b/>
          <w:bCs/>
          <w:rtl/>
        </w:rPr>
        <w:t xml:space="preserve">گزارش اقدامات صورت گرفته در خصوص آموزش موکب داران معاونت آموزش خراسان رضوی </w:t>
      </w:r>
    </w:p>
    <w:sectPr w:rsidR="00142B6A" w:rsidRPr="00142B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392"/>
    <w:rsid w:val="00142B6A"/>
    <w:rsid w:val="002709F9"/>
    <w:rsid w:val="005B3FF9"/>
    <w:rsid w:val="00623392"/>
    <w:rsid w:val="00AD2084"/>
    <w:rsid w:val="00F8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CDACB"/>
  <w15:chartTrackingRefBased/>
  <w15:docId w15:val="{4F31C686-B966-4669-9817-EAB9860A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3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سید حسام موسوی.</dc:creator>
  <cp:keywords/>
  <dc:description/>
  <cp:lastModifiedBy>سید حسام موسوی.</cp:lastModifiedBy>
  <cp:revision>2</cp:revision>
  <dcterms:created xsi:type="dcterms:W3CDTF">2026-08-18T16:05:00Z</dcterms:created>
  <dcterms:modified xsi:type="dcterms:W3CDTF">2026-08-18T16:32:00Z</dcterms:modified>
</cp:coreProperties>
</file>